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AB" w:rsidRPr="003E6DAB" w:rsidRDefault="003E6DAB" w:rsidP="003E6DAB">
      <w:pPr>
        <w:ind w:firstLine="720"/>
        <w:jc w:val="center"/>
        <w:rPr>
          <w:b/>
          <w:sz w:val="28"/>
          <w:szCs w:val="28"/>
        </w:rPr>
      </w:pPr>
      <w:r w:rsidRPr="003E6DAB">
        <w:rPr>
          <w:b/>
          <w:sz w:val="28"/>
          <w:szCs w:val="28"/>
        </w:rPr>
        <w:t xml:space="preserve">Условия оказания психиатрической помощи, установленные территориальной программой государственных гарантий жителям </w:t>
      </w:r>
      <w:proofErr w:type="gramStart"/>
      <w:r w:rsidRPr="003E6DAB">
        <w:rPr>
          <w:b/>
          <w:sz w:val="28"/>
          <w:szCs w:val="28"/>
        </w:rPr>
        <w:t>г</w:t>
      </w:r>
      <w:proofErr w:type="gramEnd"/>
      <w:r w:rsidRPr="003E6DAB">
        <w:rPr>
          <w:b/>
          <w:sz w:val="28"/>
          <w:szCs w:val="28"/>
        </w:rPr>
        <w:t xml:space="preserve">. Орла и Орловской области </w:t>
      </w:r>
    </w:p>
    <w:p w:rsidR="003E6DAB" w:rsidRDefault="003E6DAB" w:rsidP="003E6DAB">
      <w:pPr>
        <w:ind w:firstLine="720"/>
        <w:jc w:val="center"/>
        <w:rPr>
          <w:sz w:val="28"/>
          <w:szCs w:val="28"/>
        </w:rPr>
      </w:pPr>
    </w:p>
    <w:p w:rsidR="000E5FB4" w:rsidRDefault="000E5FB4" w:rsidP="003E6DA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Уровни оказания психиатрической помощи</w:t>
      </w:r>
    </w:p>
    <w:p w:rsidR="000E5FB4" w:rsidRDefault="000E5FB4" w:rsidP="000E5FB4">
      <w:pPr>
        <w:tabs>
          <w:tab w:val="left" w:pos="701"/>
        </w:tabs>
        <w:ind w:firstLine="720"/>
        <w:jc w:val="both"/>
        <w:rPr>
          <w:sz w:val="28"/>
          <w:szCs w:val="28"/>
        </w:rPr>
      </w:pPr>
      <w:r w:rsidRPr="000E5FB4">
        <w:rPr>
          <w:i/>
          <w:sz w:val="28"/>
          <w:szCs w:val="28"/>
        </w:rPr>
        <w:t>Первый уровень оказания психиатрической помощи</w:t>
      </w:r>
      <w:r>
        <w:rPr>
          <w:sz w:val="28"/>
          <w:szCs w:val="28"/>
        </w:rPr>
        <w:t xml:space="preserve">. </w:t>
      </w:r>
    </w:p>
    <w:p w:rsidR="000E5FB4" w:rsidRDefault="000E5FB4" w:rsidP="000E5FB4">
      <w:pPr>
        <w:pStyle w:val="a3"/>
        <w:numPr>
          <w:ilvl w:val="0"/>
          <w:numId w:val="1"/>
        </w:numPr>
        <w:tabs>
          <w:tab w:val="left" w:pos="701"/>
        </w:tabs>
        <w:jc w:val="both"/>
        <w:rPr>
          <w:sz w:val="28"/>
          <w:szCs w:val="28"/>
        </w:rPr>
      </w:pPr>
      <w:r w:rsidRPr="000E5FB4">
        <w:rPr>
          <w:sz w:val="28"/>
          <w:szCs w:val="28"/>
        </w:rPr>
        <w:t>По направлению врачей специалистов, а также самостоятельное обращение пациентов в психиатри</w:t>
      </w:r>
      <w:r>
        <w:rPr>
          <w:sz w:val="28"/>
          <w:szCs w:val="28"/>
        </w:rPr>
        <w:t>ческие кабинеты поликлиник ЦРБ.</w:t>
      </w:r>
    </w:p>
    <w:p w:rsidR="000E5FB4" w:rsidRPr="000E5FB4" w:rsidRDefault="000E5FB4" w:rsidP="000E5FB4">
      <w:pPr>
        <w:pStyle w:val="a3"/>
        <w:numPr>
          <w:ilvl w:val="0"/>
          <w:numId w:val="1"/>
        </w:numPr>
        <w:tabs>
          <w:tab w:val="left" w:pos="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E5FB4">
        <w:rPr>
          <w:sz w:val="28"/>
          <w:szCs w:val="28"/>
        </w:rPr>
        <w:t xml:space="preserve">раждане, зарегистрированные в </w:t>
      </w:r>
      <w:proofErr w:type="gramStart"/>
      <w:r w:rsidRPr="000E5FB4">
        <w:rPr>
          <w:sz w:val="28"/>
          <w:szCs w:val="28"/>
        </w:rPr>
        <w:t>г</w:t>
      </w:r>
      <w:proofErr w:type="gramEnd"/>
      <w:r w:rsidRPr="000E5FB4">
        <w:rPr>
          <w:sz w:val="28"/>
          <w:szCs w:val="28"/>
        </w:rPr>
        <w:t>. Орле и Орловском районе первично обращаются к участковым психиатрам БУЗ Орловской области «Орловский психоневрологический диспансер».</w:t>
      </w:r>
    </w:p>
    <w:p w:rsidR="000E5FB4" w:rsidRDefault="000E5FB4" w:rsidP="000E5FB4">
      <w:pPr>
        <w:tabs>
          <w:tab w:val="left" w:pos="701"/>
        </w:tabs>
        <w:ind w:firstLine="720"/>
        <w:jc w:val="both"/>
        <w:rPr>
          <w:sz w:val="28"/>
          <w:szCs w:val="28"/>
        </w:rPr>
      </w:pPr>
      <w:r w:rsidRPr="000E5FB4">
        <w:rPr>
          <w:i/>
          <w:sz w:val="28"/>
          <w:szCs w:val="28"/>
        </w:rPr>
        <w:t>Второй уровень оказания психиатрической помощи</w:t>
      </w:r>
      <w:r>
        <w:rPr>
          <w:sz w:val="28"/>
          <w:szCs w:val="28"/>
        </w:rPr>
        <w:t xml:space="preserve">. </w:t>
      </w:r>
    </w:p>
    <w:p w:rsidR="000E5FB4" w:rsidRDefault="000E5FB4" w:rsidP="000E5FB4">
      <w:pPr>
        <w:tabs>
          <w:tab w:val="left" w:pos="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данного уровня осуществляет БУЗ Орловской области «Орловский  психоневрологический диспансер».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БУЗ Орловской области «Орловский  психоневрологический диспансер» имеются структурные подразделения: 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бригада скорой медицинской психиатрической помощи;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отделение амбулаторной судебно-психиатрической экспертизы;</w:t>
      </w:r>
    </w:p>
    <w:p w:rsidR="000E5FB4" w:rsidRDefault="000E5FB4" w:rsidP="000E5FB4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дневной стационар  на  50 мест (пролечено  349  человек,  койко-дней</w:t>
      </w:r>
      <w:proofErr w:type="gramEnd"/>
      <w:r>
        <w:rPr>
          <w:sz w:val="28"/>
          <w:szCs w:val="28"/>
        </w:rPr>
        <w:t xml:space="preserve"> – </w:t>
      </w:r>
    </w:p>
    <w:p w:rsidR="000E5FB4" w:rsidRDefault="000E5FB4" w:rsidP="000E5F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15 854); </w:t>
      </w:r>
      <w:proofErr w:type="gramEnd"/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экстренной консультативной психологической помощи; </w:t>
      </w:r>
    </w:p>
    <w:p w:rsidR="000E5FB4" w:rsidRDefault="000E5FB4" w:rsidP="000E5FB4">
      <w:pPr>
        <w:tabs>
          <w:tab w:val="left" w:pos="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кабинет активного диспансерного наблюдения (далее также – АДН) и проведения амбулаторного принудительного лечения (далее также – АПНЛ) (на АДН находится 133 человека,  АПНЛ – 21; по области соответственно 326 и 99 человек).</w:t>
      </w:r>
    </w:p>
    <w:p w:rsidR="000E5FB4" w:rsidRDefault="000E5FB4" w:rsidP="000E5FB4">
      <w:pPr>
        <w:tabs>
          <w:tab w:val="left" w:pos="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с высшим профессиональным образованием БУЗ Орловской области «Орловский психоневрологический диспансер», участвующие в оказании психиатрической помощи </w:t>
      </w:r>
    </w:p>
    <w:p w:rsidR="000E5FB4" w:rsidRDefault="000E5FB4" w:rsidP="000E5FB4">
      <w:pPr>
        <w:tabs>
          <w:tab w:val="left" w:pos="70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2"/>
        <w:gridCol w:w="1440"/>
        <w:gridCol w:w="2120"/>
      </w:tblGrid>
      <w:tr w:rsidR="000E5FB4" w:rsidTr="000E5FB4">
        <w:trPr>
          <w:trHeight w:val="264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Специальности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По штату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Занято</w:t>
            </w:r>
          </w:p>
        </w:tc>
      </w:tr>
      <w:tr w:rsidR="000E5FB4" w:rsidTr="000E5FB4">
        <w:trPr>
          <w:trHeight w:val="172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rPr>
                <w:sz w:val="24"/>
                <w:szCs w:val="24"/>
              </w:rPr>
            </w:pPr>
            <w:r>
              <w:t>Врачи-психиатры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29,75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23,5</w:t>
            </w:r>
          </w:p>
        </w:tc>
      </w:tr>
      <w:tr w:rsidR="000E5FB4" w:rsidTr="000E5FB4">
        <w:trPr>
          <w:trHeight w:val="242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rPr>
                <w:sz w:val="24"/>
                <w:szCs w:val="24"/>
              </w:rPr>
            </w:pPr>
            <w:r>
              <w:t>Психотерапевты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6,25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3,5</w:t>
            </w:r>
          </w:p>
        </w:tc>
      </w:tr>
      <w:tr w:rsidR="000E5FB4" w:rsidTr="000E5FB4">
        <w:trPr>
          <w:trHeight w:val="138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rPr>
                <w:sz w:val="24"/>
                <w:szCs w:val="24"/>
              </w:rPr>
            </w:pPr>
            <w:r>
              <w:t>Судебно-психиатрические эксперты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0E5FB4" w:rsidTr="000E5FB4">
        <w:trPr>
          <w:trHeight w:val="207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rPr>
                <w:sz w:val="24"/>
                <w:szCs w:val="24"/>
              </w:rPr>
            </w:pPr>
            <w:r>
              <w:t>Другие врачи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3,5</w:t>
            </w:r>
          </w:p>
        </w:tc>
      </w:tr>
      <w:tr w:rsidR="000E5FB4" w:rsidTr="000E5FB4">
        <w:trPr>
          <w:trHeight w:val="276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44,5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33,5</w:t>
            </w:r>
          </w:p>
        </w:tc>
      </w:tr>
      <w:tr w:rsidR="000E5FB4" w:rsidTr="000E5FB4">
        <w:trPr>
          <w:trHeight w:val="196"/>
          <w:jc w:val="center"/>
        </w:trPr>
        <w:tc>
          <w:tcPr>
            <w:tcW w:w="9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Иные специалисты, участвующие в оказании психиатрической помощи</w:t>
            </w:r>
          </w:p>
        </w:tc>
      </w:tr>
      <w:tr w:rsidR="000E5FB4" w:rsidTr="000E5FB4">
        <w:trPr>
          <w:trHeight w:val="276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rPr>
                <w:sz w:val="24"/>
                <w:szCs w:val="24"/>
              </w:rPr>
            </w:pPr>
            <w:r>
              <w:t>Медицинские психологи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19,5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15,25</w:t>
            </w:r>
          </w:p>
        </w:tc>
      </w:tr>
      <w:tr w:rsidR="000E5FB4" w:rsidTr="000E5FB4">
        <w:trPr>
          <w:trHeight w:val="265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rPr>
                <w:sz w:val="24"/>
                <w:szCs w:val="24"/>
              </w:rPr>
            </w:pPr>
            <w:r>
              <w:t>Специалисты по социальной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3,75</w:t>
            </w:r>
          </w:p>
        </w:tc>
      </w:tr>
    </w:tbl>
    <w:p w:rsidR="000E5FB4" w:rsidRDefault="000E5FB4" w:rsidP="000E5FB4">
      <w:pPr>
        <w:tabs>
          <w:tab w:val="left" w:pos="701"/>
        </w:tabs>
        <w:ind w:firstLine="720"/>
        <w:jc w:val="both"/>
        <w:rPr>
          <w:i/>
          <w:sz w:val="28"/>
          <w:szCs w:val="28"/>
        </w:rPr>
      </w:pPr>
    </w:p>
    <w:p w:rsidR="000E5FB4" w:rsidRDefault="000E5FB4" w:rsidP="000E5FB4">
      <w:pPr>
        <w:tabs>
          <w:tab w:val="left" w:pos="701"/>
        </w:tabs>
        <w:ind w:firstLine="720"/>
        <w:jc w:val="both"/>
        <w:rPr>
          <w:i/>
          <w:sz w:val="28"/>
          <w:szCs w:val="28"/>
        </w:rPr>
      </w:pPr>
      <w:r w:rsidRPr="000E5FB4">
        <w:rPr>
          <w:i/>
          <w:sz w:val="28"/>
          <w:szCs w:val="28"/>
        </w:rPr>
        <w:t>Третий уровень оказания психиатрической помощи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0E5FB4" w:rsidRDefault="000E5FB4" w:rsidP="000E5FB4">
      <w:pPr>
        <w:tabs>
          <w:tab w:val="left" w:pos="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медицинских показаний диагностические, лечебные и реабилитационные мероприятия проводятся в стационарных условиях  БУЗ Орловской области «Орловская областная психиатрическая больница».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 w:rsidRPr="00B65401">
        <w:rPr>
          <w:i/>
          <w:sz w:val="28"/>
          <w:szCs w:val="28"/>
        </w:rPr>
        <w:t>Четвертый уровень оказания психиатрической помощи</w:t>
      </w:r>
      <w:r>
        <w:rPr>
          <w:sz w:val="28"/>
          <w:szCs w:val="28"/>
        </w:rPr>
        <w:t xml:space="preserve">. 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проведенного стационарного лечения и реабилитации в соответствии с клиническими показаниями пациент направляется для долечивания в дневной стационар БУЗ Орловской области «Орловская областная психиатрическая больница».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оказания психиатрической помощи (в условиях БУЗ Орловской области «Орловская областная психиатрическая больница»):</w:t>
      </w:r>
    </w:p>
    <w:p w:rsidR="000E5FB4" w:rsidRDefault="000E5FB4" w:rsidP="000E5FB4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1.Амбулаторная психиатрическая помощь: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1)дневной стационар;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2)амбулаторное отделение судебно-психиатрической экспертизы.</w:t>
      </w:r>
    </w:p>
    <w:p w:rsidR="000E5FB4" w:rsidRDefault="000E5FB4" w:rsidP="000E5FB4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2.Стационарная психиатрическая помощь:</w:t>
      </w:r>
      <w:r>
        <w:rPr>
          <w:sz w:val="28"/>
          <w:szCs w:val="28"/>
          <w:u w:val="single"/>
        </w:rPr>
        <w:t xml:space="preserve"> 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общепсихиатрические</w:t>
      </w:r>
      <w:proofErr w:type="spellEnd"/>
      <w:r>
        <w:rPr>
          <w:sz w:val="28"/>
          <w:szCs w:val="28"/>
        </w:rPr>
        <w:t xml:space="preserve"> отделения на 625 коек;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психотерапевтическое отделение на 50 коек;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детское психиатрическое отделение на 45 коек;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психиатрическое отделение для ПММХ общего типа на 60 коек;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психиатрическое отделение для ПММХ специализированного типа на 60 коек;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экспертное судебно-психиатрическое отделение для лиц, не содержащихся под стражей, на 40 коек;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>
        <w:rPr>
          <w:sz w:val="28"/>
          <w:szCs w:val="28"/>
        </w:rPr>
        <w:t>психоинфекционное</w:t>
      </w:r>
      <w:proofErr w:type="spellEnd"/>
      <w:r>
        <w:rPr>
          <w:sz w:val="28"/>
          <w:szCs w:val="28"/>
        </w:rPr>
        <w:t xml:space="preserve"> отделение  на 50 коек;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фтизиопсихиатрическое</w:t>
      </w:r>
      <w:proofErr w:type="spellEnd"/>
      <w:r>
        <w:rPr>
          <w:sz w:val="28"/>
          <w:szCs w:val="28"/>
        </w:rPr>
        <w:t xml:space="preserve"> отделение на 40 коек;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proofErr w:type="spellStart"/>
      <w:r>
        <w:rPr>
          <w:sz w:val="28"/>
          <w:szCs w:val="28"/>
        </w:rPr>
        <w:t>общепсихиатрическое</w:t>
      </w:r>
      <w:proofErr w:type="spellEnd"/>
      <w:r>
        <w:rPr>
          <w:sz w:val="28"/>
          <w:szCs w:val="28"/>
        </w:rPr>
        <w:t xml:space="preserve"> отделение для лиц с сопутствующей соматической патологией на 50 коек.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</w:p>
    <w:p w:rsidR="000E5FB4" w:rsidRPr="000E5FB4" w:rsidRDefault="000E5FB4" w:rsidP="000E5FB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0E5FB4">
        <w:rPr>
          <w:i/>
          <w:sz w:val="28"/>
          <w:szCs w:val="28"/>
        </w:rPr>
        <w:t>Маршрутизация пациентов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         </w:t>
      </w:r>
    </w:p>
    <w:tbl>
      <w:tblPr>
        <w:tblpPr w:leftFromText="180" w:rightFromText="180" w:vertAnchor="text" w:horzAnchor="page" w:tblpX="2623" w:tblpY="-2"/>
        <w:tblW w:w="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5"/>
      </w:tblGrid>
      <w:tr w:rsidR="000E5FB4" w:rsidTr="000E5FB4">
        <w:trPr>
          <w:trHeight w:val="6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4" w:rsidRDefault="00E50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6" style="position:absolute;left:0;text-align:left;flip:x;z-index:251656704" from="147.9pt,-2.45pt" to="174.9pt,24.55pt">
                  <v:stroke endarrow="block"/>
                </v:line>
              </w:pict>
            </w:r>
            <w:r w:rsidR="000E5FB4">
              <w:t>Первичное звено:</w:t>
            </w:r>
          </w:p>
          <w:p w:rsidR="000E5FB4" w:rsidRDefault="000E5FB4">
            <w:pPr>
              <w:jc w:val="center"/>
            </w:pPr>
            <w:r>
              <w:t>психиатрические кабинеты (28 шт.)</w:t>
            </w:r>
          </w:p>
          <w:p w:rsidR="000E5FB4" w:rsidRDefault="000E5F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5FB4" w:rsidRDefault="000E5FB4" w:rsidP="000E5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E5FB4" w:rsidRDefault="000E5FB4" w:rsidP="000E5FB4">
      <w:pPr>
        <w:tabs>
          <w:tab w:val="left" w:pos="564"/>
        </w:tabs>
        <w:ind w:firstLine="720"/>
        <w:jc w:val="center"/>
        <w:rPr>
          <w:sz w:val="28"/>
          <w:szCs w:val="28"/>
        </w:rPr>
      </w:pPr>
    </w:p>
    <w:p w:rsidR="000E5FB4" w:rsidRDefault="000E5FB4" w:rsidP="000E5FB4">
      <w:pPr>
        <w:tabs>
          <w:tab w:val="left" w:pos="564"/>
        </w:tabs>
        <w:ind w:firstLine="720"/>
        <w:jc w:val="center"/>
        <w:rPr>
          <w:sz w:val="28"/>
          <w:szCs w:val="28"/>
        </w:rPr>
      </w:pPr>
    </w:p>
    <w:p w:rsidR="000E5FB4" w:rsidRDefault="000E5FB4" w:rsidP="000E5FB4">
      <w:pPr>
        <w:tabs>
          <w:tab w:val="left" w:pos="564"/>
        </w:tabs>
        <w:ind w:firstLine="720"/>
        <w:jc w:val="center"/>
        <w:rPr>
          <w:sz w:val="28"/>
          <w:szCs w:val="28"/>
        </w:rPr>
      </w:pPr>
    </w:p>
    <w:p w:rsidR="000E5FB4" w:rsidRDefault="000E5FB4" w:rsidP="000E5FB4">
      <w:pPr>
        <w:tabs>
          <w:tab w:val="left" w:pos="564"/>
        </w:tabs>
        <w:ind w:firstLine="72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4"/>
        <w:tblW w:w="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5"/>
      </w:tblGrid>
      <w:tr w:rsidR="000E5FB4" w:rsidTr="000E5FB4">
        <w:trPr>
          <w:trHeight w:val="106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4" w:rsidRDefault="00E500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00C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7" style="position:absolute;left:0;text-align:left;flip:x;z-index:251657728" from="127.1pt,-21.25pt" to="154.1pt,-3.25pt">
                  <v:stroke endarrow="block"/>
                </v:line>
              </w:pict>
            </w:r>
          </w:p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БУЗ Орловской области «Орловский психоневрологический диспансер»</w:t>
            </w:r>
          </w:p>
        </w:tc>
      </w:tr>
    </w:tbl>
    <w:p w:rsidR="000E5FB4" w:rsidRDefault="000E5FB4" w:rsidP="000E5FB4">
      <w:pPr>
        <w:tabs>
          <w:tab w:val="left" w:pos="564"/>
        </w:tabs>
        <w:ind w:firstLine="72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691" w:tblpY="-2"/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</w:tblGrid>
      <w:tr w:rsidR="000E5FB4" w:rsidTr="000E5FB4">
        <w:trPr>
          <w:trHeight w:val="106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4" w:rsidRDefault="00E500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00C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8" style="position:absolute;left:0;text-align:left;z-index:251658752" from="-46.5pt,17.95pt" to="-10.5pt,26.95pt">
                  <v:stroke endarrow="block"/>
                </v:line>
              </w:pict>
            </w:r>
          </w:p>
          <w:p w:rsidR="000E5FB4" w:rsidRDefault="000E5FB4">
            <w:pPr>
              <w:jc w:val="center"/>
              <w:rPr>
                <w:sz w:val="24"/>
                <w:szCs w:val="24"/>
              </w:rPr>
            </w:pPr>
            <w:r>
              <w:t>БУЗ Орловской области  «Орловская областная психиатрическая больница»</w:t>
            </w:r>
          </w:p>
          <w:p w:rsidR="000E5FB4" w:rsidRDefault="000E5F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5FB4" w:rsidRDefault="000E5FB4" w:rsidP="000E5FB4">
      <w:pPr>
        <w:tabs>
          <w:tab w:val="left" w:pos="564"/>
        </w:tabs>
        <w:ind w:firstLine="720"/>
        <w:jc w:val="center"/>
        <w:rPr>
          <w:sz w:val="28"/>
          <w:szCs w:val="28"/>
        </w:rPr>
      </w:pPr>
    </w:p>
    <w:p w:rsidR="000E5FB4" w:rsidRDefault="000E5FB4" w:rsidP="000E5FB4">
      <w:pPr>
        <w:tabs>
          <w:tab w:val="left" w:pos="564"/>
        </w:tabs>
        <w:ind w:firstLine="720"/>
        <w:jc w:val="center"/>
        <w:rPr>
          <w:sz w:val="28"/>
          <w:szCs w:val="28"/>
        </w:rPr>
      </w:pPr>
    </w:p>
    <w:p w:rsidR="00874DB7" w:rsidRPr="007C6B59" w:rsidRDefault="00874DB7" w:rsidP="007C6B59">
      <w:pPr>
        <w:tabs>
          <w:tab w:val="left" w:pos="3510"/>
        </w:tabs>
      </w:pPr>
    </w:p>
    <w:sectPr w:rsidR="00874DB7" w:rsidRPr="007C6B59" w:rsidSect="00E6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830EE"/>
    <w:multiLevelType w:val="hybridMultilevel"/>
    <w:tmpl w:val="7DC2E112"/>
    <w:lvl w:ilvl="0" w:tplc="3CB42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FB4"/>
    <w:rsid w:val="000E5FB4"/>
    <w:rsid w:val="003E6DAB"/>
    <w:rsid w:val="007C6B59"/>
    <w:rsid w:val="00874DB7"/>
    <w:rsid w:val="00B65401"/>
    <w:rsid w:val="00E500CE"/>
    <w:rsid w:val="00E6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2003-12-31T21:17:00Z</dcterms:created>
  <dcterms:modified xsi:type="dcterms:W3CDTF">2004-01-01T01:55:00Z</dcterms:modified>
</cp:coreProperties>
</file>