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85" w:rsidRDefault="0068019C" w:rsidP="0068019C">
      <w:r>
        <w:rPr>
          <w:noProof/>
        </w:rPr>
        <w:drawing>
          <wp:inline distT="0" distB="0" distL="0" distR="0">
            <wp:extent cx="5943600" cy="8181975"/>
            <wp:effectExtent l="0" t="0" r="0" b="9525"/>
            <wp:docPr id="1" name="Рисунок 1" descr="F:\платные услуги\прай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тные услуги\прай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19C" w:rsidRDefault="0068019C" w:rsidP="0068019C"/>
    <w:p w:rsidR="0068019C" w:rsidRDefault="0068019C" w:rsidP="0068019C"/>
    <w:p w:rsidR="0068019C" w:rsidRDefault="0068019C" w:rsidP="0068019C"/>
    <w:p w:rsidR="0068019C" w:rsidRDefault="0068019C" w:rsidP="0068019C"/>
    <w:p w:rsidR="0068019C" w:rsidRDefault="0068019C" w:rsidP="0068019C"/>
    <w:tbl>
      <w:tblPr>
        <w:tblW w:w="9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7056"/>
        <w:gridCol w:w="1797"/>
      </w:tblGrid>
      <w:tr w:rsidR="0068019C" w:rsidRPr="0041545A" w:rsidTr="00A26840">
        <w:tc>
          <w:tcPr>
            <w:tcW w:w="741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56" w:type="dxa"/>
            <w:shd w:val="clear" w:color="auto" w:fill="auto"/>
          </w:tcPr>
          <w:p w:rsidR="0068019C" w:rsidRPr="0041545A" w:rsidRDefault="0068019C" w:rsidP="00A26840">
            <w:pPr>
              <w:ind w:firstLine="427"/>
              <w:jc w:val="both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здоровья (за исключением приема по программе обязательного медицинского осмотра - диспансеризации несовершеннолетних при поступлении в образовательные учреждения и в период обучения в них – детский сад, школа, училище, техникум, ВУЗ и др.)</w:t>
            </w:r>
          </w:p>
        </w:tc>
        <w:tc>
          <w:tcPr>
            <w:tcW w:w="1797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</w:p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</w:p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8019C" w:rsidRPr="0041545A" w:rsidTr="00A26840">
        <w:tc>
          <w:tcPr>
            <w:tcW w:w="741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1.10</w:t>
            </w:r>
          </w:p>
        </w:tc>
        <w:tc>
          <w:tcPr>
            <w:tcW w:w="7056" w:type="dxa"/>
            <w:shd w:val="clear" w:color="auto" w:fill="auto"/>
          </w:tcPr>
          <w:p w:rsidR="0068019C" w:rsidRPr="0041545A" w:rsidRDefault="0068019C" w:rsidP="00A26840">
            <w:pPr>
              <w:ind w:firstLine="427"/>
              <w:jc w:val="both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Выдача дубликата справки о психиатрическом освидетельствовании</w:t>
            </w:r>
          </w:p>
        </w:tc>
        <w:tc>
          <w:tcPr>
            <w:tcW w:w="1797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50 руб</w:t>
            </w:r>
          </w:p>
        </w:tc>
      </w:tr>
      <w:tr w:rsidR="0068019C" w:rsidRPr="0041545A" w:rsidTr="00A26840">
        <w:tc>
          <w:tcPr>
            <w:tcW w:w="9594" w:type="dxa"/>
            <w:gridSpan w:val="3"/>
            <w:shd w:val="clear" w:color="auto" w:fill="auto"/>
          </w:tcPr>
          <w:p w:rsidR="0068019C" w:rsidRPr="0041545A" w:rsidRDefault="0068019C" w:rsidP="00A26840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41545A">
              <w:rPr>
                <w:b/>
                <w:bCs/>
                <w:sz w:val="24"/>
                <w:szCs w:val="24"/>
              </w:rPr>
              <w:t>Логопедия</w:t>
            </w:r>
          </w:p>
          <w:p w:rsidR="0068019C" w:rsidRPr="0041545A" w:rsidRDefault="0068019C" w:rsidP="00A26840">
            <w:pPr>
              <w:ind w:left="720"/>
              <w:rPr>
                <w:b/>
                <w:bCs/>
                <w:sz w:val="24"/>
                <w:szCs w:val="24"/>
              </w:rPr>
            </w:pPr>
          </w:p>
        </w:tc>
      </w:tr>
      <w:tr w:rsidR="0068019C" w:rsidRPr="0041545A" w:rsidTr="00A26840">
        <w:tc>
          <w:tcPr>
            <w:tcW w:w="741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7056" w:type="dxa"/>
            <w:shd w:val="clear" w:color="auto" w:fill="auto"/>
          </w:tcPr>
          <w:p w:rsidR="0068019C" w:rsidRPr="0041545A" w:rsidRDefault="0068019C" w:rsidP="00A26840">
            <w:pPr>
              <w:ind w:firstLine="427"/>
              <w:jc w:val="both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Медико-логопедическое исследование при дизартрии по личной инициативе граждан</w:t>
            </w:r>
          </w:p>
        </w:tc>
        <w:tc>
          <w:tcPr>
            <w:tcW w:w="1797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290 руб</w:t>
            </w:r>
          </w:p>
        </w:tc>
      </w:tr>
      <w:tr w:rsidR="0068019C" w:rsidRPr="0041545A" w:rsidTr="00A26840">
        <w:tc>
          <w:tcPr>
            <w:tcW w:w="741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7056" w:type="dxa"/>
            <w:shd w:val="clear" w:color="auto" w:fill="auto"/>
          </w:tcPr>
          <w:p w:rsidR="0068019C" w:rsidRPr="0041545A" w:rsidRDefault="0068019C" w:rsidP="00A26840">
            <w:pPr>
              <w:ind w:firstLine="427"/>
              <w:jc w:val="both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Медико-логопедическая процедура при дизартрии по личной инициативе  граждан</w:t>
            </w:r>
          </w:p>
        </w:tc>
        <w:tc>
          <w:tcPr>
            <w:tcW w:w="1797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290 руб</w:t>
            </w:r>
          </w:p>
        </w:tc>
      </w:tr>
      <w:tr w:rsidR="0068019C" w:rsidRPr="0041545A" w:rsidTr="00A26840">
        <w:tc>
          <w:tcPr>
            <w:tcW w:w="741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7056" w:type="dxa"/>
            <w:shd w:val="clear" w:color="auto" w:fill="auto"/>
          </w:tcPr>
          <w:p w:rsidR="0068019C" w:rsidRPr="0041545A" w:rsidRDefault="0068019C" w:rsidP="00A26840">
            <w:pPr>
              <w:ind w:firstLine="427"/>
              <w:jc w:val="both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Медико-логопедическая процедура с использованием интерактивных информационных технологий</w:t>
            </w:r>
          </w:p>
        </w:tc>
        <w:tc>
          <w:tcPr>
            <w:tcW w:w="1797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290 руб</w:t>
            </w:r>
          </w:p>
        </w:tc>
      </w:tr>
      <w:tr w:rsidR="0068019C" w:rsidRPr="0041545A" w:rsidTr="00A26840">
        <w:tc>
          <w:tcPr>
            <w:tcW w:w="9594" w:type="dxa"/>
            <w:gridSpan w:val="3"/>
            <w:shd w:val="clear" w:color="auto" w:fill="auto"/>
          </w:tcPr>
          <w:p w:rsidR="0068019C" w:rsidRPr="0041545A" w:rsidRDefault="0068019C" w:rsidP="00A2684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41545A">
              <w:rPr>
                <w:b/>
                <w:bCs/>
                <w:sz w:val="24"/>
                <w:szCs w:val="24"/>
              </w:rPr>
              <w:t>Амбулаторные экспертизы по гражданским делам</w:t>
            </w:r>
          </w:p>
          <w:p w:rsidR="0068019C" w:rsidRPr="0041545A" w:rsidRDefault="0068019C" w:rsidP="00A26840">
            <w:pPr>
              <w:ind w:left="927"/>
              <w:rPr>
                <w:b/>
                <w:bCs/>
                <w:sz w:val="24"/>
                <w:szCs w:val="24"/>
              </w:rPr>
            </w:pPr>
          </w:p>
        </w:tc>
      </w:tr>
      <w:tr w:rsidR="0068019C" w:rsidRPr="0041545A" w:rsidTr="00A26840">
        <w:tc>
          <w:tcPr>
            <w:tcW w:w="741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7056" w:type="dxa"/>
            <w:shd w:val="clear" w:color="auto" w:fill="auto"/>
          </w:tcPr>
          <w:p w:rsidR="0068019C" w:rsidRPr="0041545A" w:rsidRDefault="0068019C" w:rsidP="00A26840">
            <w:pPr>
              <w:ind w:firstLine="427"/>
              <w:jc w:val="both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Однородная амбулаторная судебно-психиатрическая экспертиза по решению вопроса о дееспособности граждан</w:t>
            </w:r>
          </w:p>
        </w:tc>
        <w:tc>
          <w:tcPr>
            <w:tcW w:w="1797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от 7033,48 руб</w:t>
            </w:r>
          </w:p>
        </w:tc>
      </w:tr>
      <w:tr w:rsidR="0068019C" w:rsidRPr="0041545A" w:rsidTr="00A26840">
        <w:tc>
          <w:tcPr>
            <w:tcW w:w="741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7056" w:type="dxa"/>
            <w:shd w:val="clear" w:color="auto" w:fill="auto"/>
          </w:tcPr>
          <w:p w:rsidR="0068019C" w:rsidRPr="0041545A" w:rsidRDefault="0068019C" w:rsidP="00A26840">
            <w:pPr>
              <w:ind w:left="2" w:firstLine="427"/>
              <w:jc w:val="both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Комплексная амбулаторная психолого-психиатрическая экспертиза по решению вопроса дееспособности граждан</w:t>
            </w:r>
          </w:p>
        </w:tc>
        <w:tc>
          <w:tcPr>
            <w:tcW w:w="1797" w:type="dxa"/>
            <w:shd w:val="clear" w:color="auto" w:fill="auto"/>
          </w:tcPr>
          <w:p w:rsidR="0068019C" w:rsidRPr="0041545A" w:rsidRDefault="0068019C" w:rsidP="00A26840">
            <w:pPr>
              <w:ind w:firstLine="32"/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от 9023,00 руб</w:t>
            </w:r>
          </w:p>
        </w:tc>
      </w:tr>
      <w:tr w:rsidR="0068019C" w:rsidRPr="0041545A" w:rsidTr="00A26840">
        <w:tc>
          <w:tcPr>
            <w:tcW w:w="741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7056" w:type="dxa"/>
            <w:shd w:val="clear" w:color="auto" w:fill="auto"/>
          </w:tcPr>
          <w:p w:rsidR="0068019C" w:rsidRPr="0041545A" w:rsidRDefault="0068019C" w:rsidP="00A26840">
            <w:pPr>
              <w:ind w:left="2" w:firstLine="427"/>
              <w:jc w:val="both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Однородная заочная судебно-психиатрическая экспертиза по решению вопроса дееспособности граждан</w:t>
            </w:r>
          </w:p>
        </w:tc>
        <w:tc>
          <w:tcPr>
            <w:tcW w:w="1797" w:type="dxa"/>
            <w:shd w:val="clear" w:color="auto" w:fill="auto"/>
          </w:tcPr>
          <w:p w:rsidR="0068019C" w:rsidRPr="0041545A" w:rsidRDefault="0068019C" w:rsidP="00A26840">
            <w:pPr>
              <w:ind w:firstLine="32"/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от 8094,10 руб</w:t>
            </w:r>
          </w:p>
        </w:tc>
      </w:tr>
      <w:tr w:rsidR="0068019C" w:rsidRPr="0041545A" w:rsidTr="00A26840">
        <w:tc>
          <w:tcPr>
            <w:tcW w:w="741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3.4</w:t>
            </w:r>
          </w:p>
        </w:tc>
        <w:tc>
          <w:tcPr>
            <w:tcW w:w="7056" w:type="dxa"/>
            <w:shd w:val="clear" w:color="auto" w:fill="auto"/>
          </w:tcPr>
          <w:p w:rsidR="0068019C" w:rsidRPr="0041545A" w:rsidRDefault="0068019C" w:rsidP="00A26840">
            <w:pPr>
              <w:ind w:left="2" w:firstLine="427"/>
              <w:jc w:val="both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Однородная (с выездом экспертной комиссии на дом) амбулаторная судебно-психиатрическая экспертиза по разрешению вопроса дееспособности граждан</w:t>
            </w:r>
          </w:p>
        </w:tc>
        <w:tc>
          <w:tcPr>
            <w:tcW w:w="1797" w:type="dxa"/>
            <w:shd w:val="clear" w:color="auto" w:fill="auto"/>
          </w:tcPr>
          <w:p w:rsidR="0068019C" w:rsidRPr="0041545A" w:rsidRDefault="0068019C" w:rsidP="00A26840">
            <w:pPr>
              <w:ind w:firstLine="32"/>
              <w:jc w:val="center"/>
              <w:rPr>
                <w:bCs/>
                <w:sz w:val="24"/>
                <w:szCs w:val="24"/>
              </w:rPr>
            </w:pPr>
          </w:p>
          <w:p w:rsidR="0068019C" w:rsidRPr="0041545A" w:rsidRDefault="0068019C" w:rsidP="00A26840">
            <w:pPr>
              <w:ind w:firstLine="32"/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от 8993,32 руб</w:t>
            </w:r>
          </w:p>
        </w:tc>
      </w:tr>
      <w:tr w:rsidR="0068019C" w:rsidRPr="0041545A" w:rsidTr="00A26840">
        <w:tc>
          <w:tcPr>
            <w:tcW w:w="741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3.5</w:t>
            </w:r>
          </w:p>
        </w:tc>
        <w:tc>
          <w:tcPr>
            <w:tcW w:w="7056" w:type="dxa"/>
            <w:shd w:val="clear" w:color="auto" w:fill="auto"/>
          </w:tcPr>
          <w:p w:rsidR="0068019C" w:rsidRPr="0041545A" w:rsidRDefault="0068019C" w:rsidP="00A26840">
            <w:pPr>
              <w:ind w:left="2" w:firstLine="427"/>
              <w:jc w:val="both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Комплексная (с выездом экспертной комиссии на дом) амбулаторная судебно-психиатрическая экспертиза по разрешению вопроса дееспособности граждан</w:t>
            </w:r>
          </w:p>
        </w:tc>
        <w:tc>
          <w:tcPr>
            <w:tcW w:w="1797" w:type="dxa"/>
            <w:shd w:val="clear" w:color="auto" w:fill="auto"/>
          </w:tcPr>
          <w:p w:rsidR="0068019C" w:rsidRPr="0041545A" w:rsidRDefault="0068019C" w:rsidP="00A26840">
            <w:pPr>
              <w:ind w:firstLine="32"/>
              <w:jc w:val="center"/>
              <w:rPr>
                <w:bCs/>
                <w:sz w:val="24"/>
                <w:szCs w:val="24"/>
              </w:rPr>
            </w:pPr>
          </w:p>
          <w:p w:rsidR="0068019C" w:rsidRPr="0041545A" w:rsidRDefault="0068019C" w:rsidP="00A26840">
            <w:pPr>
              <w:ind w:firstLine="32"/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от 9990 руб</w:t>
            </w:r>
          </w:p>
        </w:tc>
      </w:tr>
      <w:tr w:rsidR="0068019C" w:rsidRPr="0041545A" w:rsidTr="00A26840">
        <w:tc>
          <w:tcPr>
            <w:tcW w:w="741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3.6</w:t>
            </w:r>
          </w:p>
        </w:tc>
        <w:tc>
          <w:tcPr>
            <w:tcW w:w="7056" w:type="dxa"/>
            <w:shd w:val="clear" w:color="auto" w:fill="auto"/>
          </w:tcPr>
          <w:p w:rsidR="0068019C" w:rsidRPr="0041545A" w:rsidRDefault="0068019C" w:rsidP="00A26840">
            <w:pPr>
              <w:ind w:left="2" w:firstLine="427"/>
              <w:jc w:val="both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Комплексная амбулаторная психолого-психиатрическая экспертиза в гражданском процессе, связанном с защитой интересов детей (решение вопроса об определении места жительства ребенка, о порядке, времени общения с ребенком,  участии в  воспитании ребенка и др.)</w:t>
            </w:r>
          </w:p>
        </w:tc>
        <w:tc>
          <w:tcPr>
            <w:tcW w:w="1797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</w:p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от 27857,78 руб</w:t>
            </w:r>
          </w:p>
        </w:tc>
      </w:tr>
      <w:tr w:rsidR="0068019C" w:rsidRPr="0041545A" w:rsidTr="00A26840">
        <w:tc>
          <w:tcPr>
            <w:tcW w:w="741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3.7</w:t>
            </w:r>
          </w:p>
        </w:tc>
        <w:tc>
          <w:tcPr>
            <w:tcW w:w="7056" w:type="dxa"/>
            <w:shd w:val="clear" w:color="auto" w:fill="auto"/>
          </w:tcPr>
          <w:p w:rsidR="0068019C" w:rsidRPr="0041545A" w:rsidRDefault="0068019C" w:rsidP="00A26840">
            <w:pPr>
              <w:ind w:left="2" w:firstLine="427"/>
              <w:jc w:val="both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Комплексная амбулаторная судебная психолого-психиатрическая экспертиза по гражданским делам по решению вопроса о сделкоспособности граждан</w:t>
            </w:r>
          </w:p>
        </w:tc>
        <w:tc>
          <w:tcPr>
            <w:tcW w:w="1797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от 2</w:t>
            </w:r>
            <w:r w:rsidRPr="0041545A">
              <w:rPr>
                <w:bCs/>
                <w:sz w:val="24"/>
                <w:szCs w:val="24"/>
                <w:lang w:val="en-US"/>
              </w:rPr>
              <w:t>3</w:t>
            </w:r>
            <w:r w:rsidRPr="0041545A">
              <w:rPr>
                <w:bCs/>
                <w:sz w:val="24"/>
                <w:szCs w:val="24"/>
              </w:rPr>
              <w:t>450,44 руб</w:t>
            </w:r>
          </w:p>
        </w:tc>
      </w:tr>
      <w:tr w:rsidR="0068019C" w:rsidRPr="0041545A" w:rsidTr="00A26840">
        <w:tc>
          <w:tcPr>
            <w:tcW w:w="741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3.8</w:t>
            </w:r>
          </w:p>
        </w:tc>
        <w:tc>
          <w:tcPr>
            <w:tcW w:w="7056" w:type="dxa"/>
            <w:shd w:val="clear" w:color="auto" w:fill="auto"/>
          </w:tcPr>
          <w:p w:rsidR="0068019C" w:rsidRPr="0041545A" w:rsidRDefault="0068019C" w:rsidP="00A26840">
            <w:pPr>
              <w:ind w:left="2" w:firstLine="427"/>
              <w:jc w:val="both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Повторная комплексная амбулаторная судебная психолого-психиатрическая экспертиза по гражданским делам по решению вопроса сделкоспособности граждан</w:t>
            </w:r>
          </w:p>
        </w:tc>
        <w:tc>
          <w:tcPr>
            <w:tcW w:w="1797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от 27857,78 руб</w:t>
            </w:r>
          </w:p>
        </w:tc>
      </w:tr>
      <w:tr w:rsidR="0068019C" w:rsidRPr="0041545A" w:rsidTr="00A26840">
        <w:tc>
          <w:tcPr>
            <w:tcW w:w="741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3.9</w:t>
            </w:r>
          </w:p>
        </w:tc>
        <w:tc>
          <w:tcPr>
            <w:tcW w:w="7056" w:type="dxa"/>
            <w:shd w:val="clear" w:color="auto" w:fill="auto"/>
          </w:tcPr>
          <w:p w:rsidR="0068019C" w:rsidRPr="0041545A" w:rsidRDefault="0068019C" w:rsidP="00A26840">
            <w:pPr>
              <w:ind w:left="2" w:firstLine="427"/>
              <w:jc w:val="both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Комплексная судебная психолого-психиатрическая экспертиза по гражданским делам (посмертная) по решению вопроса сделкоспособности граждан</w:t>
            </w:r>
          </w:p>
        </w:tc>
        <w:tc>
          <w:tcPr>
            <w:tcW w:w="1797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от 2</w:t>
            </w:r>
            <w:r w:rsidRPr="0041545A">
              <w:rPr>
                <w:bCs/>
                <w:sz w:val="24"/>
                <w:szCs w:val="24"/>
                <w:lang w:val="en-US"/>
              </w:rPr>
              <w:t>7</w:t>
            </w:r>
            <w:r w:rsidRPr="0041545A">
              <w:rPr>
                <w:bCs/>
                <w:sz w:val="24"/>
                <w:szCs w:val="24"/>
              </w:rPr>
              <w:t>951,42 руб</w:t>
            </w:r>
          </w:p>
        </w:tc>
      </w:tr>
      <w:tr w:rsidR="0068019C" w:rsidRPr="0041545A" w:rsidTr="00A26840">
        <w:tc>
          <w:tcPr>
            <w:tcW w:w="741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3.10</w:t>
            </w:r>
          </w:p>
        </w:tc>
        <w:tc>
          <w:tcPr>
            <w:tcW w:w="7056" w:type="dxa"/>
            <w:shd w:val="clear" w:color="auto" w:fill="auto"/>
          </w:tcPr>
          <w:p w:rsidR="0068019C" w:rsidRPr="0041545A" w:rsidRDefault="0068019C" w:rsidP="00A26840">
            <w:pPr>
              <w:ind w:firstLine="427"/>
              <w:jc w:val="both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Амбулаторная первичная комплексная судебная психолого-психиатрическая экспертиза по гражданским делам о прекращении права на управление транспортными средствами</w:t>
            </w:r>
          </w:p>
        </w:tc>
        <w:tc>
          <w:tcPr>
            <w:tcW w:w="1797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</w:p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от 9023,00 руб</w:t>
            </w:r>
          </w:p>
        </w:tc>
      </w:tr>
      <w:tr w:rsidR="0068019C" w:rsidRPr="0041545A" w:rsidTr="00A26840">
        <w:tc>
          <w:tcPr>
            <w:tcW w:w="741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3.11</w:t>
            </w:r>
          </w:p>
        </w:tc>
        <w:tc>
          <w:tcPr>
            <w:tcW w:w="7056" w:type="dxa"/>
            <w:shd w:val="clear" w:color="auto" w:fill="auto"/>
          </w:tcPr>
          <w:p w:rsidR="0068019C" w:rsidRPr="0041545A" w:rsidRDefault="0068019C" w:rsidP="00A26840">
            <w:pPr>
              <w:ind w:firstLine="427"/>
              <w:jc w:val="both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Амбулаторная первичная комплексная судебная психолого-психиатрическая экспертиза по гражданским делам о прекращении права на ношение оружия</w:t>
            </w:r>
          </w:p>
        </w:tc>
        <w:tc>
          <w:tcPr>
            <w:tcW w:w="1797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</w:p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от 9023,00 руб</w:t>
            </w:r>
          </w:p>
        </w:tc>
      </w:tr>
      <w:tr w:rsidR="0068019C" w:rsidRPr="0041545A" w:rsidTr="00A26840">
        <w:tc>
          <w:tcPr>
            <w:tcW w:w="741" w:type="dxa"/>
            <w:vMerge w:val="restart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3.12</w:t>
            </w:r>
          </w:p>
        </w:tc>
        <w:tc>
          <w:tcPr>
            <w:tcW w:w="7056" w:type="dxa"/>
            <w:shd w:val="clear" w:color="auto" w:fill="auto"/>
          </w:tcPr>
          <w:p w:rsidR="0068019C" w:rsidRPr="0041545A" w:rsidRDefault="0068019C" w:rsidP="00A26840">
            <w:pPr>
              <w:ind w:left="2" w:firstLine="427"/>
              <w:jc w:val="both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 xml:space="preserve">Освидетельствование врачом (врачами) судебно-психиатрическим экспертом граждан перед заключением </w:t>
            </w:r>
            <w:r w:rsidRPr="0041545A">
              <w:rPr>
                <w:bCs/>
                <w:sz w:val="24"/>
                <w:szCs w:val="24"/>
              </w:rPr>
              <w:lastRenderedPageBreak/>
              <w:t>имущественной сделки с выдачей письменного заключения о состоянии психического здоровья:</w:t>
            </w:r>
          </w:p>
        </w:tc>
        <w:tc>
          <w:tcPr>
            <w:tcW w:w="1797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019C" w:rsidRPr="0041545A" w:rsidTr="00A26840">
        <w:tc>
          <w:tcPr>
            <w:tcW w:w="741" w:type="dxa"/>
            <w:vMerge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56" w:type="dxa"/>
            <w:shd w:val="clear" w:color="auto" w:fill="auto"/>
          </w:tcPr>
          <w:p w:rsidR="0068019C" w:rsidRPr="0041545A" w:rsidRDefault="0068019C" w:rsidP="00A26840">
            <w:pPr>
              <w:ind w:left="2" w:firstLine="427"/>
              <w:jc w:val="both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- в отделении АСПЭК</w:t>
            </w:r>
          </w:p>
        </w:tc>
        <w:tc>
          <w:tcPr>
            <w:tcW w:w="1797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от 10000 руб</w:t>
            </w:r>
          </w:p>
        </w:tc>
      </w:tr>
      <w:tr w:rsidR="0068019C" w:rsidRPr="0041545A" w:rsidTr="00A26840">
        <w:tc>
          <w:tcPr>
            <w:tcW w:w="741" w:type="dxa"/>
            <w:vMerge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56" w:type="dxa"/>
            <w:shd w:val="clear" w:color="auto" w:fill="auto"/>
          </w:tcPr>
          <w:p w:rsidR="0068019C" w:rsidRPr="0041545A" w:rsidRDefault="0068019C" w:rsidP="00A26840">
            <w:pPr>
              <w:ind w:firstLine="427"/>
              <w:jc w:val="both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- с выездом на дом</w:t>
            </w:r>
          </w:p>
        </w:tc>
        <w:tc>
          <w:tcPr>
            <w:tcW w:w="1797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от 13000 руб</w:t>
            </w:r>
          </w:p>
        </w:tc>
      </w:tr>
      <w:tr w:rsidR="0068019C" w:rsidRPr="0041545A" w:rsidTr="00A26840">
        <w:tc>
          <w:tcPr>
            <w:tcW w:w="741" w:type="dxa"/>
            <w:vMerge w:val="restart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3.13</w:t>
            </w:r>
          </w:p>
        </w:tc>
        <w:tc>
          <w:tcPr>
            <w:tcW w:w="7056" w:type="dxa"/>
            <w:shd w:val="clear" w:color="auto" w:fill="auto"/>
          </w:tcPr>
          <w:p w:rsidR="0068019C" w:rsidRPr="0041545A" w:rsidRDefault="0068019C" w:rsidP="00A26840">
            <w:pPr>
              <w:ind w:left="360"/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Освидетельствование врачом (врачами) судебно-психиатрическим экспертом граждан перед заключением имущественной сделки с выдачей письменного заключения о состоянии психического здоровья:</w:t>
            </w:r>
          </w:p>
        </w:tc>
        <w:tc>
          <w:tcPr>
            <w:tcW w:w="1797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019C" w:rsidRPr="0041545A" w:rsidTr="00A26840">
        <w:tc>
          <w:tcPr>
            <w:tcW w:w="741" w:type="dxa"/>
            <w:vMerge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56" w:type="dxa"/>
            <w:shd w:val="clear" w:color="auto" w:fill="auto"/>
          </w:tcPr>
          <w:p w:rsidR="0068019C" w:rsidRPr="0041545A" w:rsidRDefault="0068019C" w:rsidP="00A26840">
            <w:pPr>
              <w:ind w:left="2" w:firstLine="427"/>
              <w:jc w:val="both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- в отделении АСПЭК</w:t>
            </w:r>
          </w:p>
        </w:tc>
        <w:tc>
          <w:tcPr>
            <w:tcW w:w="1797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от 20000 руб</w:t>
            </w:r>
          </w:p>
        </w:tc>
      </w:tr>
      <w:tr w:rsidR="0068019C" w:rsidRPr="0041545A" w:rsidTr="00A26840">
        <w:tc>
          <w:tcPr>
            <w:tcW w:w="741" w:type="dxa"/>
            <w:vMerge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56" w:type="dxa"/>
            <w:shd w:val="clear" w:color="auto" w:fill="auto"/>
          </w:tcPr>
          <w:p w:rsidR="0068019C" w:rsidRPr="0041545A" w:rsidRDefault="0068019C" w:rsidP="00A26840">
            <w:pPr>
              <w:ind w:firstLine="427"/>
              <w:jc w:val="both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- с выездом на дом</w:t>
            </w:r>
          </w:p>
        </w:tc>
        <w:tc>
          <w:tcPr>
            <w:tcW w:w="1797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от 25000 руб</w:t>
            </w:r>
          </w:p>
        </w:tc>
      </w:tr>
      <w:tr w:rsidR="0068019C" w:rsidRPr="0041545A" w:rsidTr="00A26840">
        <w:tc>
          <w:tcPr>
            <w:tcW w:w="741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3.14</w:t>
            </w:r>
          </w:p>
        </w:tc>
        <w:tc>
          <w:tcPr>
            <w:tcW w:w="7056" w:type="dxa"/>
            <w:shd w:val="clear" w:color="auto" w:fill="auto"/>
          </w:tcPr>
          <w:p w:rsidR="0068019C" w:rsidRPr="0041545A" w:rsidRDefault="0068019C" w:rsidP="00A26840">
            <w:pPr>
              <w:ind w:firstLine="427"/>
              <w:jc w:val="both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Участие эксперта-психиатра в судебном заседании для консультирования по вопросам судебно-психиатрической экспертизы (одно судебное заседание)</w:t>
            </w:r>
          </w:p>
        </w:tc>
        <w:tc>
          <w:tcPr>
            <w:tcW w:w="1797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</w:p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4000 руб</w:t>
            </w:r>
          </w:p>
        </w:tc>
      </w:tr>
      <w:tr w:rsidR="0068019C" w:rsidRPr="0041545A" w:rsidTr="00A26840">
        <w:tc>
          <w:tcPr>
            <w:tcW w:w="741" w:type="dxa"/>
            <w:vMerge w:val="restart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3.15</w:t>
            </w:r>
          </w:p>
        </w:tc>
        <w:tc>
          <w:tcPr>
            <w:tcW w:w="7056" w:type="dxa"/>
            <w:shd w:val="clear" w:color="auto" w:fill="auto"/>
          </w:tcPr>
          <w:p w:rsidR="0068019C" w:rsidRPr="0041545A" w:rsidRDefault="0068019C" w:rsidP="00A26840">
            <w:pPr>
              <w:ind w:firstLine="425"/>
              <w:jc w:val="both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Консультирование специалистом-экспертом адвоката (п.3 ст.6 ФЗ «Об адвокатской деятельности и адвокатуре в РФ» от 31.05.2002 года №63-ФЗ) на основании договора с БУЗ Орловской области «ОПНД»</w:t>
            </w:r>
          </w:p>
        </w:tc>
        <w:tc>
          <w:tcPr>
            <w:tcW w:w="1797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019C" w:rsidRPr="0041545A" w:rsidTr="00A26840">
        <w:tc>
          <w:tcPr>
            <w:tcW w:w="741" w:type="dxa"/>
            <w:vMerge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56" w:type="dxa"/>
            <w:shd w:val="clear" w:color="auto" w:fill="auto"/>
          </w:tcPr>
          <w:p w:rsidR="0068019C" w:rsidRPr="0041545A" w:rsidRDefault="0068019C" w:rsidP="00A26840">
            <w:pPr>
              <w:ind w:firstLine="425"/>
              <w:jc w:val="both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- устное</w:t>
            </w:r>
          </w:p>
        </w:tc>
        <w:tc>
          <w:tcPr>
            <w:tcW w:w="1797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1000 руб</w:t>
            </w:r>
          </w:p>
        </w:tc>
      </w:tr>
      <w:tr w:rsidR="0068019C" w:rsidRPr="0041545A" w:rsidTr="00A26840">
        <w:tc>
          <w:tcPr>
            <w:tcW w:w="741" w:type="dxa"/>
            <w:vMerge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56" w:type="dxa"/>
            <w:shd w:val="clear" w:color="auto" w:fill="auto"/>
          </w:tcPr>
          <w:p w:rsidR="0068019C" w:rsidRPr="0041545A" w:rsidRDefault="0068019C" w:rsidP="00A26840">
            <w:pPr>
              <w:ind w:firstLine="425"/>
              <w:jc w:val="both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- письменное</w:t>
            </w:r>
          </w:p>
        </w:tc>
        <w:tc>
          <w:tcPr>
            <w:tcW w:w="1797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10000 руб</w:t>
            </w:r>
          </w:p>
        </w:tc>
      </w:tr>
      <w:tr w:rsidR="0068019C" w:rsidRPr="0041545A" w:rsidTr="00A26840">
        <w:tc>
          <w:tcPr>
            <w:tcW w:w="9594" w:type="dxa"/>
            <w:gridSpan w:val="3"/>
            <w:shd w:val="clear" w:color="auto" w:fill="auto"/>
          </w:tcPr>
          <w:p w:rsidR="0068019C" w:rsidRPr="0041545A" w:rsidRDefault="0068019C" w:rsidP="00A2684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41545A">
              <w:rPr>
                <w:b/>
                <w:bCs/>
                <w:sz w:val="24"/>
                <w:szCs w:val="24"/>
              </w:rPr>
              <w:t>Обследование в условиях дневного стационара</w:t>
            </w:r>
          </w:p>
          <w:p w:rsidR="0068019C" w:rsidRPr="0041545A" w:rsidRDefault="0068019C" w:rsidP="00A26840">
            <w:pPr>
              <w:ind w:left="927"/>
              <w:rPr>
                <w:b/>
                <w:bCs/>
                <w:sz w:val="24"/>
                <w:szCs w:val="24"/>
              </w:rPr>
            </w:pPr>
          </w:p>
        </w:tc>
      </w:tr>
      <w:tr w:rsidR="0068019C" w:rsidRPr="0041545A" w:rsidTr="00A26840">
        <w:tc>
          <w:tcPr>
            <w:tcW w:w="741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7056" w:type="dxa"/>
            <w:shd w:val="clear" w:color="auto" w:fill="auto"/>
          </w:tcPr>
          <w:p w:rsidR="0068019C" w:rsidRPr="0041545A" w:rsidRDefault="0068019C" w:rsidP="00A26840">
            <w:pPr>
              <w:ind w:firstLine="427"/>
              <w:jc w:val="both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Комплексное психолого-психиатрическое обследование граждан по личному заявлению для уточнения их психического состояния в условиях дневного стационара</w:t>
            </w:r>
          </w:p>
        </w:tc>
        <w:tc>
          <w:tcPr>
            <w:tcW w:w="1797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</w:p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от 23000 руб</w:t>
            </w:r>
          </w:p>
        </w:tc>
      </w:tr>
      <w:tr w:rsidR="0068019C" w:rsidRPr="0041545A" w:rsidTr="00A26840">
        <w:tc>
          <w:tcPr>
            <w:tcW w:w="741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/>
                <w:bCs/>
                <w:sz w:val="24"/>
                <w:szCs w:val="24"/>
              </w:rPr>
            </w:pPr>
            <w:r w:rsidRPr="0041545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56" w:type="dxa"/>
            <w:shd w:val="clear" w:color="auto" w:fill="auto"/>
          </w:tcPr>
          <w:p w:rsidR="0068019C" w:rsidRPr="0041545A" w:rsidRDefault="0068019C" w:rsidP="00A26840">
            <w:pPr>
              <w:ind w:firstLine="427"/>
              <w:jc w:val="both"/>
              <w:rPr>
                <w:b/>
                <w:bCs/>
                <w:sz w:val="24"/>
                <w:szCs w:val="24"/>
              </w:rPr>
            </w:pPr>
            <w:r w:rsidRPr="0041545A">
              <w:rPr>
                <w:b/>
                <w:bCs/>
                <w:sz w:val="24"/>
                <w:szCs w:val="24"/>
              </w:rPr>
              <w:t>Медицинские осмотры (предрейсовые или послерейсовые) водителей транспортных средств</w:t>
            </w:r>
          </w:p>
        </w:tc>
        <w:tc>
          <w:tcPr>
            <w:tcW w:w="1797" w:type="dxa"/>
            <w:shd w:val="clear" w:color="auto" w:fill="auto"/>
          </w:tcPr>
          <w:p w:rsidR="0068019C" w:rsidRPr="0041545A" w:rsidRDefault="0068019C" w:rsidP="00A26840">
            <w:pPr>
              <w:jc w:val="center"/>
              <w:rPr>
                <w:bCs/>
                <w:sz w:val="24"/>
                <w:szCs w:val="24"/>
              </w:rPr>
            </w:pPr>
            <w:r w:rsidRPr="0041545A">
              <w:rPr>
                <w:bCs/>
                <w:sz w:val="24"/>
                <w:szCs w:val="24"/>
              </w:rPr>
              <w:t>110 руб</w:t>
            </w:r>
          </w:p>
        </w:tc>
      </w:tr>
    </w:tbl>
    <w:p w:rsidR="0068019C" w:rsidRDefault="0068019C" w:rsidP="0068019C">
      <w:pPr>
        <w:ind w:left="360"/>
        <w:jc w:val="center"/>
        <w:rPr>
          <w:b/>
          <w:bCs/>
          <w:sz w:val="24"/>
          <w:szCs w:val="24"/>
        </w:rPr>
      </w:pPr>
    </w:p>
    <w:p w:rsidR="0068019C" w:rsidRDefault="0068019C" w:rsidP="0068019C">
      <w:pPr>
        <w:ind w:left="360"/>
        <w:jc w:val="center"/>
        <w:rPr>
          <w:b/>
          <w:bCs/>
          <w:sz w:val="24"/>
          <w:szCs w:val="24"/>
          <w:u w:val="single"/>
        </w:rPr>
      </w:pPr>
      <w:r w:rsidRPr="00F74EF6">
        <w:rPr>
          <w:b/>
          <w:bCs/>
          <w:sz w:val="24"/>
          <w:szCs w:val="24"/>
          <w:u w:val="single"/>
        </w:rPr>
        <w:t xml:space="preserve">Реквизиты для </w:t>
      </w:r>
      <w:r>
        <w:rPr>
          <w:b/>
          <w:bCs/>
          <w:sz w:val="24"/>
          <w:szCs w:val="24"/>
          <w:u w:val="single"/>
        </w:rPr>
        <w:t>о</w:t>
      </w:r>
      <w:r w:rsidRPr="00F74EF6">
        <w:rPr>
          <w:b/>
          <w:bCs/>
          <w:sz w:val="24"/>
          <w:szCs w:val="24"/>
          <w:u w:val="single"/>
        </w:rPr>
        <w:t>платы:</w:t>
      </w:r>
    </w:p>
    <w:p w:rsidR="0068019C" w:rsidRPr="00F74EF6" w:rsidRDefault="0068019C" w:rsidP="0068019C">
      <w:pPr>
        <w:ind w:left="360"/>
        <w:jc w:val="center"/>
        <w:rPr>
          <w:b/>
          <w:bCs/>
          <w:sz w:val="24"/>
          <w:szCs w:val="24"/>
          <w:u w:val="single"/>
        </w:rPr>
      </w:pPr>
    </w:p>
    <w:p w:rsidR="0068019C" w:rsidRPr="00F74EF6" w:rsidRDefault="0068019C" w:rsidP="0068019C">
      <w:pPr>
        <w:ind w:left="360"/>
        <w:jc w:val="center"/>
        <w:rPr>
          <w:b/>
          <w:bCs/>
          <w:sz w:val="24"/>
          <w:szCs w:val="24"/>
        </w:rPr>
      </w:pPr>
      <w:r w:rsidRPr="00414ACB">
        <w:rPr>
          <w:b/>
          <w:bCs/>
          <w:sz w:val="24"/>
          <w:szCs w:val="24"/>
          <w:u w:val="single"/>
        </w:rPr>
        <w:t>Получатель:</w:t>
      </w:r>
      <w:r w:rsidRPr="00F74EF6">
        <w:rPr>
          <w:b/>
          <w:bCs/>
          <w:sz w:val="24"/>
          <w:szCs w:val="24"/>
        </w:rPr>
        <w:t xml:space="preserve"> Бюджетное учреждение здравоохранения Орловской области</w:t>
      </w:r>
    </w:p>
    <w:p w:rsidR="0068019C" w:rsidRPr="00F74EF6" w:rsidRDefault="0068019C" w:rsidP="0068019C">
      <w:pPr>
        <w:ind w:left="360"/>
        <w:jc w:val="center"/>
        <w:rPr>
          <w:b/>
          <w:bCs/>
          <w:sz w:val="24"/>
          <w:szCs w:val="24"/>
        </w:rPr>
      </w:pPr>
      <w:r w:rsidRPr="00F74EF6">
        <w:rPr>
          <w:b/>
          <w:bCs/>
          <w:sz w:val="24"/>
          <w:szCs w:val="24"/>
        </w:rPr>
        <w:t>«Орловский психоневрологический диспансер» (БУЗ Орловской области «ОПНД»)</w:t>
      </w:r>
    </w:p>
    <w:p w:rsidR="0068019C" w:rsidRPr="00F74EF6" w:rsidRDefault="0068019C" w:rsidP="0068019C">
      <w:pPr>
        <w:ind w:left="360"/>
        <w:jc w:val="center"/>
        <w:rPr>
          <w:b/>
          <w:bCs/>
          <w:sz w:val="24"/>
          <w:szCs w:val="24"/>
        </w:rPr>
      </w:pPr>
      <w:r w:rsidRPr="00F74EF6">
        <w:rPr>
          <w:b/>
          <w:bCs/>
          <w:sz w:val="24"/>
          <w:szCs w:val="24"/>
        </w:rPr>
        <w:t>ОГРН 1025700832508 ИНН 5753018246 КПП 575201001</w:t>
      </w:r>
    </w:p>
    <w:p w:rsidR="0068019C" w:rsidRPr="00F74EF6" w:rsidRDefault="0068019C" w:rsidP="0068019C">
      <w:pPr>
        <w:ind w:left="360"/>
        <w:jc w:val="center"/>
        <w:rPr>
          <w:b/>
          <w:bCs/>
          <w:sz w:val="24"/>
          <w:szCs w:val="24"/>
        </w:rPr>
      </w:pPr>
      <w:r w:rsidRPr="00414ACB">
        <w:rPr>
          <w:b/>
          <w:bCs/>
          <w:sz w:val="24"/>
          <w:szCs w:val="24"/>
          <w:u w:val="single"/>
        </w:rPr>
        <w:t>Счет получателя</w:t>
      </w:r>
      <w:r w:rsidRPr="00F74EF6">
        <w:rPr>
          <w:b/>
          <w:bCs/>
          <w:sz w:val="24"/>
          <w:szCs w:val="24"/>
        </w:rPr>
        <w:t>: р/счет 40601810800001000001 в Отделении Орел, г. Орел</w:t>
      </w:r>
    </w:p>
    <w:p w:rsidR="0068019C" w:rsidRPr="00F74EF6" w:rsidRDefault="0068019C" w:rsidP="0068019C">
      <w:pPr>
        <w:ind w:left="360"/>
        <w:jc w:val="center"/>
        <w:rPr>
          <w:b/>
          <w:bCs/>
          <w:sz w:val="24"/>
          <w:szCs w:val="24"/>
        </w:rPr>
      </w:pPr>
      <w:r w:rsidRPr="00F74EF6">
        <w:rPr>
          <w:b/>
          <w:bCs/>
          <w:sz w:val="24"/>
          <w:szCs w:val="24"/>
        </w:rPr>
        <w:t>БИК 045402001</w:t>
      </w:r>
    </w:p>
    <w:p w:rsidR="0068019C" w:rsidRPr="00F74EF6" w:rsidRDefault="0068019C" w:rsidP="0068019C">
      <w:pPr>
        <w:ind w:left="360"/>
        <w:jc w:val="center"/>
        <w:rPr>
          <w:b/>
          <w:bCs/>
          <w:sz w:val="24"/>
          <w:szCs w:val="24"/>
        </w:rPr>
      </w:pPr>
      <w:r w:rsidRPr="00F74EF6">
        <w:rPr>
          <w:b/>
          <w:bCs/>
          <w:sz w:val="24"/>
          <w:szCs w:val="24"/>
        </w:rPr>
        <w:t>л/счет 20546Ц92580 в Управлении Федерального</w:t>
      </w:r>
    </w:p>
    <w:p w:rsidR="0068019C" w:rsidRPr="00F74EF6" w:rsidRDefault="0068019C" w:rsidP="0068019C">
      <w:pPr>
        <w:ind w:left="360"/>
        <w:jc w:val="center"/>
        <w:rPr>
          <w:b/>
          <w:bCs/>
          <w:sz w:val="24"/>
          <w:szCs w:val="24"/>
        </w:rPr>
      </w:pPr>
      <w:r w:rsidRPr="00F74EF6">
        <w:rPr>
          <w:b/>
          <w:bCs/>
          <w:sz w:val="24"/>
          <w:szCs w:val="24"/>
        </w:rPr>
        <w:t>казначейства по Орловской области</w:t>
      </w:r>
    </w:p>
    <w:p w:rsidR="0068019C" w:rsidRPr="00F74EF6" w:rsidRDefault="0068019C" w:rsidP="0068019C">
      <w:pPr>
        <w:ind w:left="360"/>
        <w:jc w:val="center"/>
        <w:rPr>
          <w:b/>
          <w:bCs/>
          <w:sz w:val="24"/>
          <w:szCs w:val="24"/>
        </w:rPr>
      </w:pPr>
      <w:r w:rsidRPr="00414ACB">
        <w:rPr>
          <w:b/>
          <w:bCs/>
          <w:sz w:val="24"/>
          <w:szCs w:val="24"/>
          <w:u w:val="single"/>
        </w:rPr>
        <w:t>Назначение платежа</w:t>
      </w:r>
      <w:r w:rsidRPr="00F74EF6">
        <w:rPr>
          <w:b/>
          <w:bCs/>
          <w:sz w:val="24"/>
          <w:szCs w:val="24"/>
        </w:rPr>
        <w:t>: за медицинские услуги</w:t>
      </w:r>
    </w:p>
    <w:p w:rsidR="0068019C" w:rsidRPr="00F74EF6" w:rsidRDefault="0068019C" w:rsidP="0068019C">
      <w:pPr>
        <w:ind w:left="360"/>
        <w:jc w:val="center"/>
        <w:rPr>
          <w:b/>
          <w:bCs/>
          <w:sz w:val="24"/>
          <w:szCs w:val="24"/>
        </w:rPr>
      </w:pPr>
    </w:p>
    <w:p w:rsidR="0068019C" w:rsidRPr="00F74EF6" w:rsidRDefault="0068019C" w:rsidP="0068019C">
      <w:pPr>
        <w:rPr>
          <w:sz w:val="24"/>
          <w:szCs w:val="24"/>
        </w:rPr>
      </w:pPr>
    </w:p>
    <w:p w:rsidR="0068019C" w:rsidRPr="00F74EF6" w:rsidRDefault="0068019C" w:rsidP="0068019C">
      <w:pPr>
        <w:rPr>
          <w:sz w:val="24"/>
          <w:szCs w:val="24"/>
        </w:rPr>
      </w:pPr>
    </w:p>
    <w:p w:rsidR="0068019C" w:rsidRDefault="0068019C" w:rsidP="0068019C"/>
    <w:p w:rsidR="0068019C" w:rsidRPr="0068019C" w:rsidRDefault="0068019C" w:rsidP="0068019C"/>
    <w:sectPr w:rsidR="0068019C" w:rsidRPr="0068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D54" w:rsidRDefault="00E82D54" w:rsidP="0068019C">
      <w:r>
        <w:separator/>
      </w:r>
    </w:p>
  </w:endnote>
  <w:endnote w:type="continuationSeparator" w:id="0">
    <w:p w:rsidR="00E82D54" w:rsidRDefault="00E82D54" w:rsidP="0068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D54" w:rsidRDefault="00E82D54" w:rsidP="0068019C">
      <w:r>
        <w:separator/>
      </w:r>
    </w:p>
  </w:footnote>
  <w:footnote w:type="continuationSeparator" w:id="0">
    <w:p w:rsidR="00E82D54" w:rsidRDefault="00E82D54" w:rsidP="00680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81BD1"/>
    <w:multiLevelType w:val="hybridMultilevel"/>
    <w:tmpl w:val="77D0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B4504"/>
    <w:multiLevelType w:val="multilevel"/>
    <w:tmpl w:val="AC7C7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9C"/>
    <w:rsid w:val="0068019C"/>
    <w:rsid w:val="00D14485"/>
    <w:rsid w:val="00E8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2F3D4-71A9-4DDC-B192-D4EAAE75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801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01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2016-04-18T08:11:00Z</dcterms:created>
  <dcterms:modified xsi:type="dcterms:W3CDTF">2016-04-18T08:13:00Z</dcterms:modified>
</cp:coreProperties>
</file>